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23A21" w:rsidRPr="00FA43C4" w:rsidRDefault="00FA43C4">
      <w:pPr>
        <w:rPr>
          <w:rFonts w:asciiTheme="minorHAnsi" w:hAnsiTheme="minorHAnsi"/>
        </w:rPr>
      </w:pPr>
      <w:r w:rsidRPr="00FA43C4">
        <w:rPr>
          <w:rFonts w:asciiTheme="minorHAnsi" w:hAnsiTheme="minorHAnsi"/>
          <w:b/>
        </w:rPr>
        <w:t>NC LIVE Impact Campaign Social Media Messages</w:t>
      </w:r>
    </w:p>
    <w:p w:rsidR="00C23A21" w:rsidRPr="00FA43C4" w:rsidRDefault="00FA43C4">
      <w:pPr>
        <w:rPr>
          <w:rFonts w:asciiTheme="minorHAnsi" w:hAnsiTheme="minorHAnsi"/>
        </w:rPr>
      </w:pPr>
      <w:r w:rsidRPr="00FA43C4">
        <w:rPr>
          <w:rFonts w:asciiTheme="minorHAnsi" w:hAnsiTheme="minorHAnsi"/>
        </w:rPr>
        <w:t xml:space="preserve">Below are some social media messages related to the NC LIVE Impact campaign and NC LIVE resources. Please feel free to use these as they are, or adapt them to suit your library’s needs. </w:t>
      </w:r>
    </w:p>
    <w:p w:rsidR="00C23A21" w:rsidRPr="00FA43C4" w:rsidRDefault="00C23A21">
      <w:pPr>
        <w:rPr>
          <w:rFonts w:asciiTheme="minorHAnsi" w:hAnsiTheme="minorHAnsi"/>
        </w:rPr>
      </w:pPr>
    </w:p>
    <w:p w:rsidR="00C23A21" w:rsidRPr="00FA43C4" w:rsidRDefault="00FA43C4">
      <w:pPr>
        <w:rPr>
          <w:rFonts w:asciiTheme="minorHAnsi" w:hAnsiTheme="minorHAnsi"/>
        </w:rPr>
      </w:pPr>
      <w:r w:rsidRPr="00FA43C4">
        <w:rPr>
          <w:rFonts w:asciiTheme="minorHAnsi" w:hAnsiTheme="minorHAnsi"/>
        </w:rPr>
        <w:t xml:space="preserve">You can also follow NC LIVE on </w:t>
      </w:r>
      <w:hyperlink r:id="rId5">
        <w:r w:rsidRPr="00FA43C4">
          <w:rPr>
            <w:rFonts w:asciiTheme="minorHAnsi" w:hAnsiTheme="minorHAnsi"/>
            <w:color w:val="1155CC"/>
            <w:u w:val="single"/>
          </w:rPr>
          <w:t>Twitter</w:t>
        </w:r>
      </w:hyperlink>
      <w:r w:rsidRPr="00FA43C4">
        <w:rPr>
          <w:rFonts w:asciiTheme="minorHAnsi" w:hAnsiTheme="minorHAnsi"/>
        </w:rPr>
        <w:t xml:space="preserve"> and </w:t>
      </w:r>
      <w:hyperlink r:id="rId6">
        <w:r w:rsidRPr="00FA43C4">
          <w:rPr>
            <w:rFonts w:asciiTheme="minorHAnsi" w:hAnsiTheme="minorHAnsi"/>
            <w:color w:val="1155CC"/>
            <w:u w:val="single"/>
          </w:rPr>
          <w:t>Facebook</w:t>
        </w:r>
      </w:hyperlink>
      <w:r w:rsidRPr="00FA43C4">
        <w:rPr>
          <w:rFonts w:asciiTheme="minorHAnsi" w:hAnsiTheme="minorHAnsi"/>
        </w:rPr>
        <w:t xml:space="preserve">, where we will be sharing these messages along with </w:t>
      </w:r>
      <w:r w:rsidR="008E5812" w:rsidRPr="00FA43C4">
        <w:rPr>
          <w:rFonts w:asciiTheme="minorHAnsi" w:hAnsiTheme="minorHAnsi"/>
        </w:rPr>
        <w:t xml:space="preserve">any other submitted </w:t>
      </w:r>
      <w:r w:rsidRPr="00FA43C4">
        <w:rPr>
          <w:rFonts w:asciiTheme="minorHAnsi" w:hAnsiTheme="minorHAnsi"/>
        </w:rPr>
        <w:t>library patron profiles from across the sta</w:t>
      </w:r>
      <w:r w:rsidRPr="00FA43C4">
        <w:rPr>
          <w:rFonts w:asciiTheme="minorHAnsi" w:hAnsiTheme="minorHAnsi"/>
        </w:rPr>
        <w:t>te throughout fall-winter 2016-17.  Please share and retweet our messages!</w:t>
      </w:r>
    </w:p>
    <w:p w:rsidR="00C23A21" w:rsidRPr="00FA43C4" w:rsidRDefault="00C23A21">
      <w:pPr>
        <w:rPr>
          <w:rFonts w:asciiTheme="minorHAnsi" w:hAnsiTheme="minorHAnsi"/>
        </w:rPr>
      </w:pPr>
    </w:p>
    <w:p w:rsidR="008E5812" w:rsidRPr="00FA43C4" w:rsidRDefault="00FA43C4">
      <w:pPr>
        <w:rPr>
          <w:rFonts w:asciiTheme="minorHAnsi" w:hAnsiTheme="minorHAnsi"/>
        </w:rPr>
      </w:pPr>
      <w:r w:rsidRPr="00FA43C4">
        <w:rPr>
          <w:rFonts w:asciiTheme="minorHAnsi" w:hAnsiTheme="minorHAnsi"/>
        </w:rPr>
        <w:t xml:space="preserve">**Note on URLs: </w:t>
      </w:r>
    </w:p>
    <w:p w:rsidR="008E5812" w:rsidRPr="00FA43C4" w:rsidRDefault="00FA43C4" w:rsidP="008E5812">
      <w:pPr>
        <w:pStyle w:val="ListParagraph"/>
        <w:numPr>
          <w:ilvl w:val="0"/>
          <w:numId w:val="1"/>
        </w:numPr>
        <w:rPr>
          <w:rFonts w:asciiTheme="minorHAnsi" w:hAnsiTheme="minorHAnsi"/>
        </w:rPr>
      </w:pPr>
      <w:r w:rsidRPr="00FA43C4">
        <w:rPr>
          <w:rFonts w:asciiTheme="minorHAnsi" w:hAnsiTheme="minorHAnsi"/>
        </w:rPr>
        <w:t xml:space="preserve">All links to licensed resources use nclive.org authentication. If your library uses a locally managed proxy and does not use the </w:t>
      </w:r>
      <w:hyperlink r:id="rId7">
        <w:r w:rsidRPr="00FA43C4">
          <w:rPr>
            <w:rFonts w:asciiTheme="minorHAnsi" w:hAnsiTheme="minorHAnsi"/>
            <w:color w:val="1155CC"/>
            <w:u w:val="single"/>
          </w:rPr>
          <w:t>“use your own login” service</w:t>
        </w:r>
      </w:hyperlink>
      <w:r w:rsidR="008E5812" w:rsidRPr="00FA43C4">
        <w:rPr>
          <w:rFonts w:asciiTheme="minorHAnsi" w:hAnsiTheme="minorHAnsi"/>
        </w:rPr>
        <w:t xml:space="preserve">, or if you prefer to use </w:t>
      </w:r>
      <w:r w:rsidRPr="00FA43C4">
        <w:rPr>
          <w:rFonts w:asciiTheme="minorHAnsi" w:hAnsiTheme="minorHAnsi"/>
        </w:rPr>
        <w:t xml:space="preserve">local proxy authentication, you’ll need to create your own URLs that include your proxy prefix. </w:t>
      </w:r>
    </w:p>
    <w:p w:rsidR="00C23A21" w:rsidRPr="00FA43C4" w:rsidRDefault="00FA43C4" w:rsidP="008E5812">
      <w:pPr>
        <w:pStyle w:val="ListParagraph"/>
        <w:numPr>
          <w:ilvl w:val="0"/>
          <w:numId w:val="1"/>
        </w:numPr>
        <w:rPr>
          <w:rFonts w:asciiTheme="minorHAnsi" w:hAnsiTheme="minorHAnsi"/>
        </w:rPr>
      </w:pPr>
      <w:r w:rsidRPr="00FA43C4">
        <w:rPr>
          <w:rFonts w:asciiTheme="minorHAnsi" w:hAnsiTheme="minorHAnsi"/>
        </w:rPr>
        <w:t xml:space="preserve">If you post </w:t>
      </w:r>
      <w:r w:rsidR="008E5812" w:rsidRPr="00FA43C4">
        <w:rPr>
          <w:rFonts w:asciiTheme="minorHAnsi" w:hAnsiTheme="minorHAnsi"/>
        </w:rPr>
        <w:t>any of the messages</w:t>
      </w:r>
      <w:r w:rsidRPr="00FA43C4">
        <w:rPr>
          <w:rFonts w:asciiTheme="minorHAnsi" w:hAnsiTheme="minorHAnsi"/>
        </w:rPr>
        <w:t xml:space="preserve"> on Twitter, </w:t>
      </w:r>
      <w:hyperlink r:id="rId8">
        <w:r w:rsidRPr="00FA43C4">
          <w:rPr>
            <w:rFonts w:asciiTheme="minorHAnsi" w:hAnsiTheme="minorHAnsi"/>
            <w:color w:val="1155CC"/>
            <w:u w:val="single"/>
          </w:rPr>
          <w:t>the URL will be automatically shortened</w:t>
        </w:r>
      </w:hyperlink>
      <w:r w:rsidRPr="00FA43C4">
        <w:rPr>
          <w:rFonts w:asciiTheme="minorHAnsi" w:hAnsiTheme="minorHAnsi"/>
        </w:rPr>
        <w:t xml:space="preserve"> to 23 characters. </w:t>
      </w:r>
    </w:p>
    <w:p w:rsidR="00C23A21" w:rsidRPr="00FA43C4" w:rsidRDefault="00C23A21">
      <w:pPr>
        <w:rPr>
          <w:rFonts w:asciiTheme="minorHAnsi" w:hAnsiTheme="minorHAnsi"/>
        </w:rPr>
      </w:pPr>
    </w:p>
    <w:p w:rsidR="00C23A21" w:rsidRPr="00FA43C4" w:rsidRDefault="00FA43C4">
      <w:pPr>
        <w:rPr>
          <w:rFonts w:asciiTheme="minorHAnsi" w:hAnsiTheme="minorHAnsi"/>
        </w:rPr>
      </w:pPr>
      <w:r w:rsidRPr="00FA43C4">
        <w:rPr>
          <w:rFonts w:asciiTheme="minorHAnsi" w:hAnsiTheme="minorHAnsi"/>
          <w:b/>
        </w:rPr>
        <w:t>NC LIVE Impact Messages</w:t>
      </w:r>
    </w:p>
    <w:p w:rsidR="00C23A21" w:rsidRPr="00FA43C4" w:rsidRDefault="00C23A21">
      <w:pPr>
        <w:rPr>
          <w:rFonts w:asciiTheme="minorHAnsi" w:hAnsiTheme="minorHAnsi"/>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b/>
              </w:rPr>
              <w:t>Messaging</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b/>
              </w:rPr>
              <w:t>Related graphic</w:t>
            </w:r>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Watch a documentary, read an </w:t>
            </w:r>
            <w:proofErr w:type="spellStart"/>
            <w:r w:rsidRPr="00FA43C4">
              <w:rPr>
                <w:rFonts w:asciiTheme="minorHAnsi" w:hAnsiTheme="minorHAnsi"/>
              </w:rPr>
              <w:t>ebook</w:t>
            </w:r>
            <w:proofErr w:type="spellEnd"/>
            <w:r w:rsidRPr="00FA43C4">
              <w:rPr>
                <w:rFonts w:asciiTheme="minorHAnsi" w:hAnsiTheme="minorHAnsi"/>
              </w:rPr>
              <w:t>, learn a language--anytime, anywhere, free through your library! htt</w:t>
            </w:r>
            <w:r w:rsidRPr="00FA43C4">
              <w:rPr>
                <w:rFonts w:asciiTheme="minorHAnsi" w:hAnsiTheme="minorHAnsi"/>
              </w:rPr>
              <w: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 </w:t>
            </w:r>
            <w:hyperlink r:id="rId9">
              <w:r w:rsidRPr="00FA43C4">
                <w:rPr>
                  <w:rFonts w:asciiTheme="minorHAnsi" w:hAnsiTheme="minorHAnsi"/>
                  <w:color w:val="1155CC"/>
                  <w:u w:val="single"/>
                </w:rPr>
                <w:t>Impact "Anywhere Anytime" Graphic</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NC LIVE libraries work together to bring NC residents access to $21M worth of </w:t>
            </w:r>
            <w:proofErr w:type="spellStart"/>
            <w:r w:rsidRPr="00FA43C4">
              <w:rPr>
                <w:rFonts w:asciiTheme="minorHAnsi" w:hAnsiTheme="minorHAnsi"/>
              </w:rPr>
              <w:t>ebooks</w:t>
            </w:r>
            <w:proofErr w:type="spellEnd"/>
            <w:r w:rsidRPr="00FA43C4">
              <w:rPr>
                <w:rFonts w:asciiTheme="minorHAnsi" w:hAnsiTheme="minorHAnsi"/>
              </w:rPr>
              <w:t>, artic</w:t>
            </w:r>
            <w:r w:rsidRPr="00FA43C4">
              <w:rPr>
                <w:rFonts w:asciiTheme="minorHAnsi" w:hAnsiTheme="minorHAnsi"/>
              </w:rPr>
              <w:t>les, videos and more http://www.nclive.org/impact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 </w:t>
            </w:r>
            <w:hyperlink r:id="rId10">
              <w:r w:rsidRPr="00FA43C4">
                <w:rPr>
                  <w:rFonts w:asciiTheme="minorHAnsi" w:hAnsiTheme="minorHAnsi"/>
                  <w:color w:val="1155CC"/>
                  <w:u w:val="single"/>
                </w:rPr>
                <w:t>Impact "Cost Savings" Graphic</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Can you guess how many articles, books, videos, and more you can get on demand thro</w:t>
            </w:r>
            <w:r w:rsidRPr="00FA43C4">
              <w:rPr>
                <w:rFonts w:asciiTheme="minorHAnsi" w:hAnsiTheme="minorHAnsi"/>
              </w:rPr>
              <w:t>ugh NC LIVE? http://www.nclive.org/impact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 </w:t>
            </w:r>
            <w:hyperlink r:id="rId11">
              <w:r w:rsidRPr="00FA43C4">
                <w:rPr>
                  <w:rFonts w:asciiTheme="minorHAnsi" w:hAnsiTheme="minorHAnsi"/>
                  <w:color w:val="1155CC"/>
                  <w:u w:val="single"/>
                </w:rPr>
                <w:t>Impact "Items Available" Graphic</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Every resident of NC has on-demand access to millions of articles, videos, and </w:t>
            </w:r>
            <w:proofErr w:type="spellStart"/>
            <w:r w:rsidRPr="00FA43C4">
              <w:rPr>
                <w:rFonts w:asciiTheme="minorHAnsi" w:hAnsiTheme="minorHAnsi"/>
              </w:rPr>
              <w:t>ebooks</w:t>
            </w:r>
            <w:proofErr w:type="spellEnd"/>
            <w:r w:rsidRPr="00FA43C4">
              <w:rPr>
                <w:rFonts w:asciiTheme="minorHAnsi" w:hAnsiTheme="minorHAnsi"/>
              </w:rPr>
              <w:t>--try it! http://www.nclive.org/impact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 </w:t>
            </w:r>
            <w:hyperlink r:id="rId12">
              <w:r w:rsidRPr="00FA43C4">
                <w:rPr>
                  <w:rFonts w:asciiTheme="minorHAnsi" w:hAnsiTheme="minorHAnsi"/>
                  <w:color w:val="1155CC"/>
                  <w:u w:val="single"/>
                </w:rPr>
                <w:t>Impact "Items Available" Graphic</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Learn how NC libraries work together to provide a statewide digital library while saving millions of dollars: http://www.nclive.org/impact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hyperlink r:id="rId13">
              <w:r w:rsidRPr="00FA43C4">
                <w:rPr>
                  <w:rFonts w:asciiTheme="minorHAnsi" w:hAnsiTheme="minorHAnsi"/>
                  <w:color w:val="1155CC"/>
                  <w:u w:val="single"/>
                </w:rPr>
                <w:t>NC LIVE Impact Infograph</w:t>
              </w:r>
              <w:r w:rsidRPr="00FA43C4">
                <w:rPr>
                  <w:rFonts w:asciiTheme="minorHAnsi" w:hAnsiTheme="minorHAnsi"/>
                  <w:color w:val="1155CC"/>
                  <w:u w:val="single"/>
                </w:rPr>
                <w:t xml:space="preserve">ic </w:t>
              </w:r>
            </w:hyperlink>
          </w:p>
        </w:tc>
      </w:tr>
      <w:tr w:rsidR="00C23A21" w:rsidRPr="00FA43C4">
        <w:trPr>
          <w:trHeight w:val="360"/>
        </w:trPr>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Learn more about NC LIVE, NC’s online library for students, entrepreneurs, and lifelong learners: http://www.nclive.org/impact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hyperlink r:id="rId14">
              <w:r w:rsidRPr="00FA43C4">
                <w:rPr>
                  <w:rFonts w:asciiTheme="minorHAnsi" w:hAnsiTheme="minorHAnsi"/>
                  <w:color w:val="1155CC"/>
                  <w:u w:val="single"/>
                </w:rPr>
                <w:t xml:space="preserve">NC LIVE Impact Infographic </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Can</w:t>
            </w:r>
            <w:r w:rsidRPr="00FA43C4">
              <w:rPr>
                <w:rFonts w:asciiTheme="minorHAnsi" w:hAnsiTheme="minorHAnsi"/>
              </w:rPr>
              <w:t xml:space="preserve"> you guess how many times NC’s own digital </w:t>
            </w:r>
            <w:r w:rsidRPr="00FA43C4">
              <w:rPr>
                <w:rFonts w:asciiTheme="minorHAnsi" w:hAnsiTheme="minorHAnsi"/>
              </w:rPr>
              <w:lastRenderedPageBreak/>
              <w:t>library was used last year? Check it out! 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lastRenderedPageBreak/>
              <w:t xml:space="preserve"> </w:t>
            </w:r>
            <w:hyperlink r:id="rId15">
              <w:r w:rsidRPr="00FA43C4">
                <w:rPr>
                  <w:rFonts w:asciiTheme="minorHAnsi" w:hAnsiTheme="minorHAnsi"/>
                  <w:color w:val="1155CC"/>
                  <w:u w:val="single"/>
                </w:rPr>
                <w:t>Impact "Total Uses" Graphic</w:t>
              </w:r>
            </w:hyperlink>
          </w:p>
        </w:tc>
      </w:tr>
      <w:tr w:rsidR="00C23A21" w:rsidRPr="00FA43C4">
        <w:tc>
          <w:tcPr>
            <w:tcW w:w="4680" w:type="dxa"/>
            <w:tcMar>
              <w:top w:w="100" w:type="dxa"/>
              <w:left w:w="100" w:type="dxa"/>
              <w:bottom w:w="100" w:type="dxa"/>
              <w:right w:w="100" w:type="dxa"/>
            </w:tcMar>
          </w:tcPr>
          <w:p w:rsidR="00C23A21" w:rsidRPr="00FA43C4" w:rsidRDefault="00FA43C4" w:rsidP="007B7FF3">
            <w:pPr>
              <w:widowControl w:val="0"/>
              <w:spacing w:line="240" w:lineRule="auto"/>
              <w:rPr>
                <w:rFonts w:asciiTheme="minorHAnsi" w:hAnsiTheme="minorHAnsi"/>
              </w:rPr>
            </w:pPr>
            <w:r w:rsidRPr="00FA43C4">
              <w:rPr>
                <w:rFonts w:asciiTheme="minorHAnsi" w:hAnsiTheme="minorHAnsi"/>
              </w:rPr>
              <w:t>Did you know? Every resident of NC has access to a huge digital libra</w:t>
            </w:r>
            <w:r w:rsidR="007B7FF3" w:rsidRPr="00FA43C4">
              <w:rPr>
                <w:rFonts w:asciiTheme="minorHAnsi" w:hAnsiTheme="minorHAnsi"/>
              </w:rPr>
              <w:t xml:space="preserve">ry of streaming videos, </w:t>
            </w:r>
            <w:proofErr w:type="spellStart"/>
            <w:r w:rsidR="007B7FF3" w:rsidRPr="00FA43C4">
              <w:rPr>
                <w:rFonts w:asciiTheme="minorHAnsi" w:hAnsiTheme="minorHAnsi"/>
              </w:rPr>
              <w:t>ebooks</w:t>
            </w:r>
            <w:proofErr w:type="spellEnd"/>
            <w:r w:rsidR="007B7FF3" w:rsidRPr="00FA43C4">
              <w:rPr>
                <w:rFonts w:asciiTheme="minorHAnsi" w:hAnsiTheme="minorHAnsi"/>
              </w:rPr>
              <w:t xml:space="preserve"> &amp; more</w:t>
            </w:r>
            <w:r w:rsidRPr="00FA43C4">
              <w:rPr>
                <w:rFonts w:asciiTheme="minorHAnsi" w:hAnsiTheme="minorHAnsi"/>
              </w:rPr>
              <w:t>: http://www.nclive.org/impact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 </w:t>
            </w:r>
            <w:hyperlink r:id="rId16">
              <w:r w:rsidRPr="00FA43C4">
                <w:rPr>
                  <w:rFonts w:asciiTheme="minorHAnsi" w:hAnsiTheme="minorHAnsi"/>
                  <w:color w:val="1155CC"/>
                  <w:u w:val="single"/>
                </w:rPr>
                <w:t>Impact "Every Resident" Graphic</w:t>
              </w:r>
            </w:hyperlink>
          </w:p>
        </w:tc>
      </w:tr>
      <w:tr w:rsidR="00C23A21" w:rsidRPr="00FA43C4">
        <w:tc>
          <w:tcPr>
            <w:tcW w:w="4680" w:type="dxa"/>
            <w:tcMar>
              <w:top w:w="100" w:type="dxa"/>
              <w:left w:w="100" w:type="dxa"/>
              <w:bottom w:w="100" w:type="dxa"/>
              <w:right w:w="100" w:type="dxa"/>
            </w:tcMar>
          </w:tcPr>
          <w:p w:rsidR="00C23A21" w:rsidRPr="00FA43C4" w:rsidRDefault="007B7FF3" w:rsidP="007B7FF3">
            <w:pPr>
              <w:widowControl w:val="0"/>
              <w:spacing w:line="240" w:lineRule="auto"/>
              <w:rPr>
                <w:rFonts w:asciiTheme="minorHAnsi" w:hAnsiTheme="minorHAnsi"/>
              </w:rPr>
            </w:pPr>
            <w:r w:rsidRPr="00FA43C4">
              <w:rPr>
                <w:rFonts w:asciiTheme="minorHAnsi" w:hAnsiTheme="minorHAnsi"/>
              </w:rPr>
              <w:t>Business tools, languages</w:t>
            </w:r>
            <w:r w:rsidR="00FA43C4" w:rsidRPr="00FA43C4">
              <w:rPr>
                <w:rFonts w:asciiTheme="minorHAnsi" w:hAnsiTheme="minorHAnsi"/>
              </w:rPr>
              <w:t xml:space="preserve">, streaming </w:t>
            </w:r>
            <w:r w:rsidRPr="00FA43C4">
              <w:rPr>
                <w:rFonts w:asciiTheme="minorHAnsi" w:hAnsiTheme="minorHAnsi"/>
              </w:rPr>
              <w:t>video</w:t>
            </w:r>
            <w:r w:rsidR="00FA43C4" w:rsidRPr="00FA43C4">
              <w:rPr>
                <w:rFonts w:asciiTheme="minorHAnsi" w:hAnsiTheme="minorHAnsi"/>
              </w:rPr>
              <w:t xml:space="preserve">--be a lifelong learner on your </w:t>
            </w:r>
            <w:r w:rsidR="00FA43C4" w:rsidRPr="00FA43C4">
              <w:rPr>
                <w:rFonts w:asciiTheme="minorHAnsi" w:hAnsiTheme="minorHAnsi"/>
              </w:rPr>
              <w:t>schedule with NC’s dig</w:t>
            </w:r>
            <w:r w:rsidR="00FA43C4" w:rsidRPr="00FA43C4">
              <w:rPr>
                <w:rFonts w:asciiTheme="minorHAnsi" w:hAnsiTheme="minorHAnsi"/>
              </w:rPr>
              <w:t>ital library! http://www.nclive.org/impact</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 </w:t>
            </w:r>
            <w:hyperlink r:id="rId17">
              <w:r w:rsidRPr="00FA43C4">
                <w:rPr>
                  <w:rFonts w:asciiTheme="minorHAnsi" w:hAnsiTheme="minorHAnsi"/>
                  <w:color w:val="1155CC"/>
                  <w:u w:val="single"/>
                </w:rPr>
                <w:t>Impact "Every Resident" Graphic</w:t>
              </w:r>
            </w:hyperlink>
          </w:p>
        </w:tc>
      </w:tr>
    </w:tbl>
    <w:p w:rsidR="00C23A21" w:rsidRPr="00FA43C4" w:rsidRDefault="00C23A21">
      <w:pPr>
        <w:rPr>
          <w:rFonts w:asciiTheme="minorHAnsi" w:hAnsiTheme="minorHAnsi"/>
        </w:rPr>
      </w:pPr>
    </w:p>
    <w:p w:rsidR="00C23A21" w:rsidRPr="00FA43C4" w:rsidRDefault="00FA43C4">
      <w:pPr>
        <w:rPr>
          <w:rFonts w:asciiTheme="minorHAnsi" w:hAnsiTheme="minorHAnsi"/>
        </w:rPr>
      </w:pPr>
      <w:r w:rsidRPr="00FA43C4">
        <w:rPr>
          <w:rFonts w:asciiTheme="minorHAnsi" w:hAnsiTheme="minorHAnsi"/>
          <w:b/>
        </w:rPr>
        <w:t>Patron Success Stories</w:t>
      </w:r>
    </w:p>
    <w:p w:rsidR="00C23A21" w:rsidRPr="00FA43C4" w:rsidRDefault="00C23A21">
      <w:pPr>
        <w:rPr>
          <w:rFonts w:asciiTheme="minorHAnsi" w:hAnsiTheme="minorHAnsi"/>
        </w:rPr>
      </w:pPr>
    </w:p>
    <w:tbl>
      <w:tblPr>
        <w:tblStyle w:val="a0"/>
        <w:tblW w:w="92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3"/>
      </w:tblGrid>
      <w:tr w:rsidR="003D77C8" w:rsidRPr="00FA43C4" w:rsidTr="003D77C8">
        <w:trPr>
          <w:trHeight w:val="1002"/>
        </w:trPr>
        <w:tc>
          <w:tcPr>
            <w:tcW w:w="9203" w:type="dxa"/>
            <w:tcMar>
              <w:top w:w="100" w:type="dxa"/>
              <w:left w:w="100" w:type="dxa"/>
              <w:bottom w:w="100" w:type="dxa"/>
              <w:right w:w="100" w:type="dxa"/>
            </w:tcMar>
          </w:tcPr>
          <w:p w:rsidR="003D77C8" w:rsidRPr="00FA43C4" w:rsidRDefault="003D77C8" w:rsidP="007B7FF3">
            <w:pPr>
              <w:widowControl w:val="0"/>
              <w:spacing w:line="240" w:lineRule="auto"/>
              <w:rPr>
                <w:rFonts w:asciiTheme="minorHAnsi" w:hAnsiTheme="minorHAnsi"/>
              </w:rPr>
            </w:pPr>
            <w:r w:rsidRPr="00FA43C4">
              <w:rPr>
                <w:rFonts w:asciiTheme="minorHAnsi" w:hAnsiTheme="minorHAnsi"/>
              </w:rPr>
              <w:t>NC LIVE Success Stories: See how North Carolinians benefit from their free, high-quality digital library: http://www.nclive.org/impact/stories</w:t>
            </w:r>
          </w:p>
        </w:tc>
      </w:tr>
      <w:tr w:rsidR="003D77C8" w:rsidRPr="00FA43C4" w:rsidTr="003D77C8">
        <w:trPr>
          <w:trHeight w:val="991"/>
        </w:trPr>
        <w:tc>
          <w:tcPr>
            <w:tcW w:w="9203" w:type="dxa"/>
            <w:tcMar>
              <w:top w:w="100" w:type="dxa"/>
              <w:left w:w="100" w:type="dxa"/>
              <w:bottom w:w="100" w:type="dxa"/>
              <w:right w:w="100" w:type="dxa"/>
            </w:tcMar>
          </w:tcPr>
          <w:p w:rsidR="003D77C8" w:rsidRPr="00FA43C4" w:rsidRDefault="003D77C8">
            <w:pPr>
              <w:widowControl w:val="0"/>
              <w:spacing w:line="240" w:lineRule="auto"/>
              <w:rPr>
                <w:rFonts w:asciiTheme="minorHAnsi" w:hAnsiTheme="minorHAnsi"/>
              </w:rPr>
            </w:pPr>
            <w:r w:rsidRPr="00FA43C4">
              <w:rPr>
                <w:rFonts w:asciiTheme="minorHAnsi" w:hAnsiTheme="minorHAnsi"/>
              </w:rPr>
              <w:t>Find out how Natalie in Mooresville used NC LIVE resources from her library to open a retail store: http://www.nclive.org/impact/stories?profile=1</w:t>
            </w:r>
          </w:p>
        </w:tc>
      </w:tr>
      <w:tr w:rsidR="003D77C8" w:rsidRPr="00FA43C4" w:rsidTr="003D77C8">
        <w:trPr>
          <w:trHeight w:val="1002"/>
        </w:trPr>
        <w:tc>
          <w:tcPr>
            <w:tcW w:w="9203" w:type="dxa"/>
            <w:tcMar>
              <w:top w:w="100" w:type="dxa"/>
              <w:left w:w="100" w:type="dxa"/>
              <w:bottom w:w="100" w:type="dxa"/>
              <w:right w:w="100" w:type="dxa"/>
            </w:tcMar>
          </w:tcPr>
          <w:p w:rsidR="003D77C8" w:rsidRPr="00FA43C4" w:rsidRDefault="003D77C8" w:rsidP="007B7FF3">
            <w:pPr>
              <w:widowControl w:val="0"/>
              <w:spacing w:line="240" w:lineRule="auto"/>
              <w:rPr>
                <w:rFonts w:asciiTheme="minorHAnsi" w:hAnsiTheme="minorHAnsi"/>
              </w:rPr>
            </w:pPr>
            <w:proofErr w:type="spellStart"/>
            <w:r w:rsidRPr="00FA43C4">
              <w:rPr>
                <w:rFonts w:asciiTheme="minorHAnsi" w:hAnsiTheme="minorHAnsi"/>
              </w:rPr>
              <w:t>Kadie</w:t>
            </w:r>
            <w:proofErr w:type="spellEnd"/>
            <w:r w:rsidRPr="00FA43C4">
              <w:rPr>
                <w:rFonts w:asciiTheme="minorHAnsi" w:hAnsiTheme="minorHAnsi"/>
              </w:rPr>
              <w:t xml:space="preserve"> uses NC LIVE from her library to learn Japanese and study her family history--all from her smartphone: http://www.nclive.org/impact/stories?profile=2</w:t>
            </w:r>
          </w:p>
        </w:tc>
      </w:tr>
      <w:tr w:rsidR="003D77C8" w:rsidRPr="00FA43C4" w:rsidTr="003D77C8">
        <w:trPr>
          <w:trHeight w:val="1250"/>
        </w:trPr>
        <w:tc>
          <w:tcPr>
            <w:tcW w:w="9203" w:type="dxa"/>
            <w:tcMar>
              <w:top w:w="100" w:type="dxa"/>
              <w:left w:w="100" w:type="dxa"/>
              <w:bottom w:w="100" w:type="dxa"/>
              <w:right w:w="100" w:type="dxa"/>
            </w:tcMar>
          </w:tcPr>
          <w:p w:rsidR="003D77C8" w:rsidRPr="00FA43C4" w:rsidRDefault="003D77C8">
            <w:pPr>
              <w:widowControl w:val="0"/>
              <w:spacing w:line="240" w:lineRule="auto"/>
              <w:rPr>
                <w:rFonts w:asciiTheme="minorHAnsi" w:hAnsiTheme="minorHAnsi"/>
              </w:rPr>
            </w:pPr>
            <w:r w:rsidRPr="00FA43C4">
              <w:rPr>
                <w:rFonts w:asciiTheme="minorHAnsi" w:hAnsiTheme="minorHAnsi"/>
              </w:rPr>
              <w:t>NC LIVE Success Story: Greg in Stokesdale used business data from NC LIVE and his library to file a utility patent: http://www.nclive.org/impact/stories/?profile=3</w:t>
            </w:r>
          </w:p>
        </w:tc>
      </w:tr>
      <w:tr w:rsidR="003D77C8" w:rsidRPr="00FA43C4" w:rsidTr="003D77C8">
        <w:trPr>
          <w:trHeight w:val="991"/>
        </w:trPr>
        <w:tc>
          <w:tcPr>
            <w:tcW w:w="9203" w:type="dxa"/>
            <w:tcMar>
              <w:top w:w="100" w:type="dxa"/>
              <w:left w:w="100" w:type="dxa"/>
              <w:bottom w:w="100" w:type="dxa"/>
              <w:right w:w="100" w:type="dxa"/>
            </w:tcMar>
          </w:tcPr>
          <w:p w:rsidR="003D77C8" w:rsidRPr="00FA43C4" w:rsidRDefault="003D77C8" w:rsidP="003D77C8">
            <w:pPr>
              <w:widowControl w:val="0"/>
              <w:spacing w:line="240" w:lineRule="auto"/>
              <w:rPr>
                <w:rFonts w:asciiTheme="minorHAnsi" w:hAnsiTheme="minorHAnsi"/>
              </w:rPr>
            </w:pPr>
            <w:r w:rsidRPr="00FA43C4">
              <w:rPr>
                <w:rFonts w:asciiTheme="minorHAnsi" w:hAnsiTheme="minorHAnsi"/>
              </w:rPr>
              <w:t>Theresa went back to school &amp; thanks to digital resources from NC LIVE and her college library she has a 3.9 GPA: http://www.nclive.org/impact/stories?profile=4</w:t>
            </w:r>
          </w:p>
        </w:tc>
      </w:tr>
      <w:tr w:rsidR="003D77C8" w:rsidRPr="00FA43C4" w:rsidTr="003D77C8">
        <w:trPr>
          <w:trHeight w:val="1002"/>
        </w:trPr>
        <w:tc>
          <w:tcPr>
            <w:tcW w:w="9203" w:type="dxa"/>
            <w:tcMar>
              <w:top w:w="100" w:type="dxa"/>
              <w:left w:w="100" w:type="dxa"/>
              <w:bottom w:w="100" w:type="dxa"/>
              <w:right w:w="100" w:type="dxa"/>
            </w:tcMar>
          </w:tcPr>
          <w:p w:rsidR="003D77C8" w:rsidRPr="00FA43C4" w:rsidRDefault="003D77C8">
            <w:pPr>
              <w:widowControl w:val="0"/>
              <w:spacing w:line="240" w:lineRule="auto"/>
              <w:rPr>
                <w:rFonts w:asciiTheme="minorHAnsi" w:hAnsiTheme="minorHAnsi"/>
              </w:rPr>
            </w:pPr>
            <w:r w:rsidRPr="00FA43C4">
              <w:rPr>
                <w:rFonts w:asciiTheme="minorHAnsi" w:hAnsiTheme="minorHAnsi"/>
              </w:rPr>
              <w:t>NC LIVE Success Story: Laura used online business tools from her library and NC LIVE to open her own business: http://www.nclive.org/impact/stories?profile=5</w:t>
            </w:r>
          </w:p>
        </w:tc>
      </w:tr>
      <w:tr w:rsidR="003D77C8" w:rsidRPr="00FA43C4" w:rsidTr="003D77C8">
        <w:trPr>
          <w:trHeight w:val="743"/>
        </w:trPr>
        <w:tc>
          <w:tcPr>
            <w:tcW w:w="9203" w:type="dxa"/>
            <w:tcMar>
              <w:top w:w="100" w:type="dxa"/>
              <w:left w:w="100" w:type="dxa"/>
              <w:bottom w:w="100" w:type="dxa"/>
              <w:right w:w="100" w:type="dxa"/>
            </w:tcMar>
          </w:tcPr>
          <w:p w:rsidR="003D77C8" w:rsidRPr="00FA43C4" w:rsidRDefault="003D77C8">
            <w:pPr>
              <w:widowControl w:val="0"/>
              <w:spacing w:line="240" w:lineRule="auto"/>
              <w:rPr>
                <w:rFonts w:asciiTheme="minorHAnsi" w:hAnsiTheme="minorHAnsi"/>
              </w:rPr>
            </w:pPr>
            <w:proofErr w:type="spellStart"/>
            <w:r w:rsidRPr="00FA43C4">
              <w:rPr>
                <w:rFonts w:asciiTheme="minorHAnsi" w:hAnsiTheme="minorHAnsi"/>
              </w:rPr>
              <w:t>Erim</w:t>
            </w:r>
            <w:proofErr w:type="spellEnd"/>
            <w:r w:rsidRPr="00FA43C4">
              <w:rPr>
                <w:rFonts w:asciiTheme="minorHAnsi" w:hAnsiTheme="minorHAnsi"/>
              </w:rPr>
              <w:t xml:space="preserve"> uses NC LIVE online resources from her university library to stay on top of entrepreneurship news--for free: http://www.nclive.org/impact/stories?profile=6</w:t>
            </w:r>
          </w:p>
        </w:tc>
      </w:tr>
      <w:tr w:rsidR="003D77C8" w:rsidRPr="00FA43C4" w:rsidTr="003D77C8">
        <w:trPr>
          <w:trHeight w:val="1002"/>
        </w:trPr>
        <w:tc>
          <w:tcPr>
            <w:tcW w:w="9203" w:type="dxa"/>
            <w:tcMar>
              <w:top w:w="100" w:type="dxa"/>
              <w:left w:w="100" w:type="dxa"/>
              <w:bottom w:w="100" w:type="dxa"/>
              <w:right w:w="100" w:type="dxa"/>
            </w:tcMar>
          </w:tcPr>
          <w:p w:rsidR="003D77C8" w:rsidRPr="00FA43C4" w:rsidRDefault="003D77C8" w:rsidP="003D77C8">
            <w:pPr>
              <w:widowControl w:val="0"/>
              <w:spacing w:line="240" w:lineRule="auto"/>
              <w:rPr>
                <w:rFonts w:asciiTheme="minorHAnsi" w:hAnsiTheme="minorHAnsi"/>
              </w:rPr>
            </w:pPr>
            <w:r w:rsidRPr="00FA43C4">
              <w:rPr>
                <w:rFonts w:asciiTheme="minorHAnsi" w:hAnsiTheme="minorHAnsi"/>
              </w:rPr>
              <w:lastRenderedPageBreak/>
              <w:t>Sid recommends NC LIVE resources from the library to business clients for the high-quality information they need: http://www.nclive.org/impact/stories?profile=7</w:t>
            </w:r>
          </w:p>
        </w:tc>
      </w:tr>
      <w:tr w:rsidR="003D77C8" w:rsidRPr="00FA43C4" w:rsidTr="003D77C8">
        <w:trPr>
          <w:trHeight w:val="1002"/>
        </w:trPr>
        <w:tc>
          <w:tcPr>
            <w:tcW w:w="9203" w:type="dxa"/>
            <w:tcMar>
              <w:top w:w="100" w:type="dxa"/>
              <w:left w:w="100" w:type="dxa"/>
              <w:bottom w:w="100" w:type="dxa"/>
              <w:right w:w="100" w:type="dxa"/>
            </w:tcMar>
          </w:tcPr>
          <w:p w:rsidR="003D77C8" w:rsidRPr="00FA43C4" w:rsidRDefault="003D77C8" w:rsidP="003D77C8">
            <w:pPr>
              <w:widowControl w:val="0"/>
              <w:spacing w:line="240" w:lineRule="auto"/>
              <w:rPr>
                <w:rFonts w:asciiTheme="minorHAnsi" w:hAnsiTheme="minorHAnsi"/>
              </w:rPr>
            </w:pPr>
            <w:r w:rsidRPr="00FA43C4">
              <w:rPr>
                <w:rFonts w:asciiTheme="minorHAnsi" w:hAnsiTheme="minorHAnsi"/>
              </w:rPr>
              <w:t>Pearl discovered streaming documentaries from NC LIVE and her college library that</w:t>
            </w:r>
            <w:bookmarkStart w:id="0" w:name="_GoBack"/>
            <w:bookmarkEnd w:id="0"/>
            <w:r w:rsidRPr="00FA43C4">
              <w:rPr>
                <w:rFonts w:asciiTheme="minorHAnsi" w:hAnsiTheme="minorHAnsi"/>
              </w:rPr>
              <w:t xml:space="preserve"> spark discussion: http://www.nclive.org/impact/stories?profile=8</w:t>
            </w:r>
          </w:p>
        </w:tc>
      </w:tr>
      <w:tr w:rsidR="003D77C8" w:rsidRPr="00FA43C4" w:rsidTr="003D77C8">
        <w:trPr>
          <w:trHeight w:val="1238"/>
        </w:trPr>
        <w:tc>
          <w:tcPr>
            <w:tcW w:w="9203" w:type="dxa"/>
            <w:tcMar>
              <w:top w:w="100" w:type="dxa"/>
              <w:left w:w="100" w:type="dxa"/>
              <w:bottom w:w="100" w:type="dxa"/>
              <w:right w:w="100" w:type="dxa"/>
            </w:tcMar>
          </w:tcPr>
          <w:p w:rsidR="003D77C8" w:rsidRPr="00FA43C4" w:rsidRDefault="003D77C8" w:rsidP="003D77C8">
            <w:pPr>
              <w:widowControl w:val="0"/>
              <w:spacing w:line="240" w:lineRule="auto"/>
              <w:rPr>
                <w:rFonts w:asciiTheme="minorHAnsi" w:hAnsiTheme="minorHAnsi"/>
              </w:rPr>
            </w:pPr>
            <w:r w:rsidRPr="00FA43C4">
              <w:rPr>
                <w:rFonts w:asciiTheme="minorHAnsi" w:hAnsiTheme="minorHAnsi"/>
              </w:rPr>
              <w:t>Dr. Ortiz uses streaming video from NC LIVE and her university library to prepare students to meet patient needs: http://www.nclive.org/impact/stories/?profile=9</w:t>
            </w:r>
          </w:p>
        </w:tc>
      </w:tr>
      <w:tr w:rsidR="003D77C8" w:rsidRPr="00FA43C4" w:rsidTr="003D77C8">
        <w:trPr>
          <w:trHeight w:val="1250"/>
        </w:trPr>
        <w:tc>
          <w:tcPr>
            <w:tcW w:w="9203" w:type="dxa"/>
            <w:tcMar>
              <w:top w:w="100" w:type="dxa"/>
              <w:left w:w="100" w:type="dxa"/>
              <w:bottom w:w="100" w:type="dxa"/>
              <w:right w:w="100" w:type="dxa"/>
            </w:tcMar>
          </w:tcPr>
          <w:p w:rsidR="003D77C8" w:rsidRPr="00FA43C4" w:rsidRDefault="003D77C8" w:rsidP="003D77C8">
            <w:pPr>
              <w:widowControl w:val="0"/>
              <w:spacing w:line="240" w:lineRule="auto"/>
              <w:rPr>
                <w:rFonts w:asciiTheme="minorHAnsi" w:hAnsiTheme="minorHAnsi"/>
              </w:rPr>
            </w:pPr>
            <w:r w:rsidRPr="00FA43C4">
              <w:rPr>
                <w:rFonts w:asciiTheme="minorHAnsi" w:hAnsiTheme="minorHAnsi"/>
              </w:rPr>
              <w:t>Stacey uses streaming videos from NC LIVE and her college library to prepare technologists for the clinical setting: http://www.nclive.org/impact/stories?profile=10</w:t>
            </w:r>
          </w:p>
        </w:tc>
      </w:tr>
      <w:tr w:rsidR="003D77C8" w:rsidRPr="00FA43C4" w:rsidTr="003D77C8">
        <w:trPr>
          <w:trHeight w:val="1498"/>
        </w:trPr>
        <w:tc>
          <w:tcPr>
            <w:tcW w:w="9203" w:type="dxa"/>
            <w:tcMar>
              <w:top w:w="100" w:type="dxa"/>
              <w:left w:w="100" w:type="dxa"/>
              <w:bottom w:w="100" w:type="dxa"/>
              <w:right w:w="100" w:type="dxa"/>
            </w:tcMar>
          </w:tcPr>
          <w:p w:rsidR="003D77C8" w:rsidRPr="00FA43C4" w:rsidRDefault="003D77C8" w:rsidP="003D77C8">
            <w:pPr>
              <w:widowControl w:val="0"/>
              <w:spacing w:line="240" w:lineRule="auto"/>
              <w:rPr>
                <w:rFonts w:asciiTheme="minorHAnsi" w:hAnsiTheme="minorHAnsi"/>
              </w:rPr>
            </w:pPr>
            <w:r w:rsidRPr="00FA43C4">
              <w:rPr>
                <w:rFonts w:asciiTheme="minorHAnsi" w:hAnsiTheme="minorHAnsi"/>
              </w:rPr>
              <w:t>Dr. Thompson embeds streaming videos from NC LIVE and her college library so students can watch them anywhere: http://www.nclive.org/impact/stories/?profile=11</w:t>
            </w:r>
          </w:p>
        </w:tc>
      </w:tr>
      <w:tr w:rsidR="003D77C8" w:rsidRPr="00FA43C4" w:rsidTr="003D77C8">
        <w:trPr>
          <w:trHeight w:val="1498"/>
        </w:trPr>
        <w:tc>
          <w:tcPr>
            <w:tcW w:w="9203" w:type="dxa"/>
            <w:tcMar>
              <w:top w:w="100" w:type="dxa"/>
              <w:left w:w="100" w:type="dxa"/>
              <w:bottom w:w="100" w:type="dxa"/>
              <w:right w:w="100" w:type="dxa"/>
            </w:tcMar>
          </w:tcPr>
          <w:p w:rsidR="003D77C8" w:rsidRPr="00FA43C4" w:rsidRDefault="003D77C8" w:rsidP="003D77C8">
            <w:pPr>
              <w:widowControl w:val="0"/>
              <w:spacing w:line="240" w:lineRule="auto"/>
              <w:rPr>
                <w:rFonts w:asciiTheme="minorHAnsi" w:hAnsiTheme="minorHAnsi"/>
              </w:rPr>
            </w:pPr>
            <w:r w:rsidRPr="00FA43C4">
              <w:rPr>
                <w:rFonts w:asciiTheme="minorHAnsi" w:hAnsiTheme="minorHAnsi"/>
              </w:rPr>
              <w:t>Derrick enhances his business courses with the high-quality tools available from NC LIVE and his college library: http://www.nclive.org/impact/stories/?profile=12</w:t>
            </w:r>
          </w:p>
        </w:tc>
      </w:tr>
    </w:tbl>
    <w:p w:rsidR="00C23A21" w:rsidRPr="00FA43C4" w:rsidRDefault="00C23A21">
      <w:pPr>
        <w:rPr>
          <w:rFonts w:asciiTheme="minorHAnsi" w:hAnsiTheme="minorHAnsi"/>
        </w:rPr>
      </w:pPr>
    </w:p>
    <w:p w:rsidR="00C23A21" w:rsidRPr="00FA43C4" w:rsidRDefault="00C23A21">
      <w:pPr>
        <w:rPr>
          <w:rFonts w:asciiTheme="minorHAnsi" w:hAnsiTheme="minorHAnsi"/>
        </w:rPr>
      </w:pPr>
    </w:p>
    <w:p w:rsidR="00C23A21" w:rsidRPr="00FA43C4" w:rsidRDefault="00FA43C4">
      <w:pPr>
        <w:rPr>
          <w:rFonts w:asciiTheme="minorHAnsi" w:hAnsiTheme="minorHAnsi"/>
        </w:rPr>
      </w:pPr>
      <w:r w:rsidRPr="00FA43C4">
        <w:rPr>
          <w:rFonts w:asciiTheme="minorHAnsi" w:hAnsiTheme="minorHAnsi"/>
          <w:b/>
        </w:rPr>
        <w:t>NC LIVE Resources</w:t>
      </w:r>
    </w:p>
    <w:p w:rsidR="00C23A21" w:rsidRPr="00FA43C4" w:rsidRDefault="00FA43C4">
      <w:pPr>
        <w:rPr>
          <w:rFonts w:asciiTheme="minorHAnsi" w:hAnsiTheme="minorHAnsi"/>
        </w:rPr>
      </w:pPr>
      <w:r w:rsidRPr="00FA43C4">
        <w:rPr>
          <w:rFonts w:asciiTheme="minorHAnsi" w:hAnsiTheme="minorHAnsi"/>
        </w:rPr>
        <w:t xml:space="preserve">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b/>
              </w:rPr>
              <w:t>Messaging</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b/>
              </w:rPr>
              <w:t>Related graphic, if applicable</w:t>
            </w:r>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Did you know? NC residents w/a library card can stream every televised presidential debate in history for free 24/7! http://www.nclive.org/cgi-bin/nclsm?url=http://fod.infobase.com/PortalPlaylists.aspx?seriesID=96234</w:t>
            </w: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Attention NC Entrepreneurs: your libr</w:t>
            </w:r>
            <w:r w:rsidRPr="00FA43C4">
              <w:rPr>
                <w:rFonts w:asciiTheme="minorHAnsi" w:hAnsiTheme="minorHAnsi"/>
              </w:rPr>
              <w:t xml:space="preserve">ary has online tools for competitive analysis, market </w:t>
            </w:r>
            <w:r w:rsidRPr="00FA43C4">
              <w:rPr>
                <w:rFonts w:asciiTheme="minorHAnsi" w:hAnsiTheme="minorHAnsi"/>
              </w:rPr>
              <w:lastRenderedPageBreak/>
              <w:t>research and more: http://www.nclive.org/business</w:t>
            </w: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Did you know? Everyone in NC can stream HBO documentaries free on demand from anywhere thanks to their library: http://www.nclive.org/cgi-bin/nclsm?ur</w:t>
            </w:r>
            <w:r w:rsidRPr="00FA43C4">
              <w:rPr>
                <w:rFonts w:asciiTheme="minorHAnsi" w:hAnsiTheme="minorHAnsi"/>
              </w:rPr>
              <w:t>l=http://fod.infobase.com/PortalPlaylists.aspx?pID=281</w:t>
            </w: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c>
          <w:tcPr>
            <w:tcW w:w="4680" w:type="dxa"/>
            <w:tcMar>
              <w:top w:w="100" w:type="dxa"/>
              <w:left w:w="100" w:type="dxa"/>
              <w:bottom w:w="100" w:type="dxa"/>
              <w:right w:w="100" w:type="dxa"/>
            </w:tcMar>
          </w:tcPr>
          <w:p w:rsidR="00C23A21" w:rsidRPr="00FA43C4" w:rsidRDefault="00FA43C4" w:rsidP="003D77C8">
            <w:pPr>
              <w:widowControl w:val="0"/>
              <w:spacing w:line="240" w:lineRule="auto"/>
              <w:rPr>
                <w:rFonts w:asciiTheme="minorHAnsi" w:hAnsiTheme="minorHAnsi"/>
              </w:rPr>
            </w:pPr>
            <w:r w:rsidRPr="00FA43C4">
              <w:rPr>
                <w:rFonts w:asciiTheme="minorHAnsi" w:hAnsiTheme="minorHAnsi"/>
              </w:rPr>
              <w:t xml:space="preserve">Don’t just Google your symptoms! Your NC library has high-quality medical </w:t>
            </w:r>
            <w:r w:rsidRPr="00FA43C4">
              <w:rPr>
                <w:rFonts w:asciiTheme="minorHAnsi" w:hAnsiTheme="minorHAnsi"/>
              </w:rPr>
              <w:t>information available online, for free</w:t>
            </w:r>
            <w:r w:rsidRPr="00FA43C4">
              <w:rPr>
                <w:rFonts w:asciiTheme="minorHAnsi" w:hAnsiTheme="minorHAnsi"/>
              </w:rPr>
              <w:t>: http://www.nclive.org/health</w:t>
            </w: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c>
          <w:tcPr>
            <w:tcW w:w="4680" w:type="dxa"/>
            <w:tcMar>
              <w:top w:w="100" w:type="dxa"/>
              <w:left w:w="100" w:type="dxa"/>
              <w:bottom w:w="100" w:type="dxa"/>
              <w:right w:w="100" w:type="dxa"/>
            </w:tcMar>
          </w:tcPr>
          <w:p w:rsidR="00C23A21" w:rsidRPr="00FA43C4" w:rsidRDefault="00FA43C4" w:rsidP="003D77C8">
            <w:pPr>
              <w:widowControl w:val="0"/>
              <w:spacing w:line="240" w:lineRule="auto"/>
              <w:rPr>
                <w:rFonts w:asciiTheme="minorHAnsi" w:hAnsiTheme="minorHAnsi"/>
              </w:rPr>
            </w:pPr>
            <w:r w:rsidRPr="00FA43C4">
              <w:rPr>
                <w:rFonts w:asciiTheme="minorHAnsi" w:hAnsiTheme="minorHAnsi"/>
              </w:rPr>
              <w:t>Don’t pay to learn a new langu</w:t>
            </w:r>
            <w:r w:rsidRPr="00FA43C4">
              <w:rPr>
                <w:rFonts w:asciiTheme="minorHAnsi" w:hAnsiTheme="minorHAnsi"/>
              </w:rPr>
              <w:t xml:space="preserve">age when you can access </w:t>
            </w:r>
            <w:proofErr w:type="spellStart"/>
            <w:r w:rsidRPr="00FA43C4">
              <w:rPr>
                <w:rFonts w:asciiTheme="minorHAnsi" w:hAnsiTheme="minorHAnsi"/>
              </w:rPr>
              <w:t>Pronunciator</w:t>
            </w:r>
            <w:proofErr w:type="spellEnd"/>
            <w:r w:rsidRPr="00FA43C4">
              <w:rPr>
                <w:rFonts w:asciiTheme="minorHAnsi" w:hAnsiTheme="minorHAnsi"/>
              </w:rPr>
              <w:t xml:space="preserve"> </w:t>
            </w:r>
            <w:r w:rsidRPr="00FA43C4">
              <w:rPr>
                <w:rFonts w:asciiTheme="minorHAnsi" w:hAnsiTheme="minorHAnsi"/>
              </w:rPr>
              <w:t>on any device through your NC library: http://www.nclive.org/cgi-bin/nclsm?rsrc=376</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hyperlink r:id="rId18">
              <w:proofErr w:type="spellStart"/>
              <w:r w:rsidRPr="00FA43C4">
                <w:rPr>
                  <w:rFonts w:asciiTheme="minorHAnsi" w:hAnsiTheme="minorHAnsi"/>
                  <w:color w:val="1155CC"/>
                  <w:u w:val="single"/>
                </w:rPr>
                <w:t>Pronunciator</w:t>
              </w:r>
              <w:proofErr w:type="spellEnd"/>
              <w:r w:rsidRPr="00FA43C4">
                <w:rPr>
                  <w:rFonts w:asciiTheme="minorHAnsi" w:hAnsiTheme="minorHAnsi"/>
                  <w:color w:val="1155CC"/>
                  <w:u w:val="single"/>
                </w:rPr>
                <w:t xml:space="preserve"> Image</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Get in shape with</w:t>
            </w:r>
            <w:r w:rsidRPr="00FA43C4">
              <w:rPr>
                <w:rFonts w:asciiTheme="minorHAnsi" w:hAnsiTheme="minorHAnsi"/>
              </w:rPr>
              <w:t xml:space="preserve"> FREE on-demand streaming exercise videos--all you need is a library card from an NC library: http://www.nclive.org/cgi-bin/nclsm?url=http://fod.infobase.com/PortalPlaylists.aspx?pID=1688</w:t>
            </w: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rPr>
          <w:trHeight w:val="360"/>
        </w:trPr>
        <w:tc>
          <w:tcPr>
            <w:tcW w:w="4680" w:type="dxa"/>
            <w:tcMar>
              <w:top w:w="100" w:type="dxa"/>
              <w:left w:w="100" w:type="dxa"/>
              <w:bottom w:w="100" w:type="dxa"/>
              <w:right w:w="100" w:type="dxa"/>
            </w:tcMar>
          </w:tcPr>
          <w:p w:rsidR="00C23A21" w:rsidRPr="00FA43C4" w:rsidRDefault="00FA43C4" w:rsidP="003D77C8">
            <w:pPr>
              <w:widowControl w:val="0"/>
              <w:spacing w:line="240" w:lineRule="auto"/>
              <w:rPr>
                <w:rFonts w:asciiTheme="minorHAnsi" w:hAnsiTheme="minorHAnsi"/>
              </w:rPr>
            </w:pPr>
            <w:r w:rsidRPr="00FA43C4">
              <w:rPr>
                <w:rFonts w:asciiTheme="minorHAnsi" w:hAnsiTheme="minorHAnsi"/>
              </w:rPr>
              <w:t>Fiction from authors like Lee Smith</w:t>
            </w:r>
            <w:r w:rsidR="003D77C8" w:rsidRPr="00FA43C4">
              <w:rPr>
                <w:rFonts w:asciiTheme="minorHAnsi" w:hAnsiTheme="minorHAnsi"/>
              </w:rPr>
              <w:t xml:space="preserve"> </w:t>
            </w:r>
            <w:r w:rsidRPr="00FA43C4">
              <w:rPr>
                <w:rFonts w:asciiTheme="minorHAnsi" w:hAnsiTheme="minorHAnsi"/>
              </w:rPr>
              <w:t xml:space="preserve">and more with no waiting: </w:t>
            </w:r>
            <w:r w:rsidRPr="00FA43C4">
              <w:rPr>
                <w:rFonts w:asciiTheme="minorHAnsi" w:hAnsiTheme="minorHAnsi"/>
              </w:rPr>
              <w:t xml:space="preserve">Home Grown </w:t>
            </w:r>
            <w:proofErr w:type="spellStart"/>
            <w:r w:rsidRPr="00FA43C4">
              <w:rPr>
                <w:rFonts w:asciiTheme="minorHAnsi" w:hAnsiTheme="minorHAnsi"/>
              </w:rPr>
              <w:t>Ebooks</w:t>
            </w:r>
            <w:proofErr w:type="spellEnd"/>
            <w:r w:rsidRPr="00FA43C4">
              <w:rPr>
                <w:rFonts w:asciiTheme="minorHAnsi" w:hAnsiTheme="minorHAnsi"/>
              </w:rPr>
              <w:t xml:space="preserve"> from your library: http://nclive.org/cgi-bin/nclsm?rsrc=295</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hyperlink r:id="rId19">
              <w:r w:rsidRPr="00FA43C4">
                <w:rPr>
                  <w:rFonts w:asciiTheme="minorHAnsi" w:hAnsiTheme="minorHAnsi"/>
                  <w:color w:val="1155CC"/>
                  <w:u w:val="single"/>
                </w:rPr>
                <w:t>Home Grown Image</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Over 2,000 current fiction &amp; nonfiction </w:t>
            </w:r>
            <w:proofErr w:type="spellStart"/>
            <w:r w:rsidRPr="00FA43C4">
              <w:rPr>
                <w:rFonts w:asciiTheme="minorHAnsi" w:hAnsiTheme="minorHAnsi"/>
              </w:rPr>
              <w:t>ebooks</w:t>
            </w:r>
            <w:proofErr w:type="spellEnd"/>
            <w:r w:rsidRPr="00FA43C4">
              <w:rPr>
                <w:rFonts w:asciiTheme="minorHAnsi" w:hAnsiTheme="minorHAnsi"/>
              </w:rPr>
              <w:t xml:space="preserve"> with no holds and no waiting--just for NC residents! http://nclive.org/cgi-bin/nclsm?rsrc=295</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hyperlink r:id="rId20">
              <w:r w:rsidRPr="00FA43C4">
                <w:rPr>
                  <w:rFonts w:asciiTheme="minorHAnsi" w:hAnsiTheme="minorHAnsi"/>
                  <w:color w:val="1155CC"/>
                  <w:u w:val="single"/>
                </w:rPr>
                <w:t>Home</w:t>
              </w:r>
              <w:r w:rsidRPr="00FA43C4">
                <w:rPr>
                  <w:rFonts w:asciiTheme="minorHAnsi" w:hAnsiTheme="minorHAnsi"/>
                  <w:color w:val="1155CC"/>
                  <w:u w:val="single"/>
                </w:rPr>
                <w:t xml:space="preserve"> Grown Image</w:t>
              </w:r>
            </w:hyperlink>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Enhance your research with social, political, and economic statistics free online from your library: http://www.nclive.org/cgi-bin/nclsm?rsrc=330</w:t>
            </w: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 xml:space="preserve">Explore your family history with </w:t>
            </w:r>
            <w:proofErr w:type="spellStart"/>
            <w:r w:rsidRPr="00FA43C4">
              <w:rPr>
                <w:rFonts w:asciiTheme="minorHAnsi" w:hAnsiTheme="minorHAnsi"/>
              </w:rPr>
              <w:t>HeritageQuest</w:t>
            </w:r>
            <w:proofErr w:type="spellEnd"/>
            <w:r w:rsidRPr="00FA43C4">
              <w:rPr>
                <w:rFonts w:asciiTheme="minorHAnsi" w:hAnsiTheme="minorHAnsi"/>
              </w:rPr>
              <w:t>, free online from your NC Library: http://www.n</w:t>
            </w:r>
            <w:r w:rsidRPr="00FA43C4">
              <w:rPr>
                <w:rFonts w:asciiTheme="minorHAnsi" w:hAnsiTheme="minorHAnsi"/>
              </w:rPr>
              <w:t>clive.org/cgi-bin/nclsm?rsrc=218</w:t>
            </w:r>
          </w:p>
        </w:tc>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hyperlink r:id="rId21">
              <w:proofErr w:type="spellStart"/>
              <w:r w:rsidRPr="00FA43C4">
                <w:rPr>
                  <w:rFonts w:asciiTheme="minorHAnsi" w:hAnsiTheme="minorHAnsi"/>
                  <w:color w:val="1155CC"/>
                  <w:u w:val="single"/>
                </w:rPr>
                <w:t>HeritageQuest</w:t>
              </w:r>
              <w:proofErr w:type="spellEnd"/>
              <w:r w:rsidRPr="00FA43C4">
                <w:rPr>
                  <w:rFonts w:asciiTheme="minorHAnsi" w:hAnsiTheme="minorHAnsi"/>
                  <w:color w:val="1155CC"/>
                  <w:u w:val="single"/>
                </w:rPr>
                <w:t xml:space="preserve"> Image</w:t>
              </w:r>
            </w:hyperlink>
          </w:p>
        </w:tc>
      </w:tr>
      <w:tr w:rsidR="00C23A21" w:rsidRPr="00FA43C4">
        <w:tc>
          <w:tcPr>
            <w:tcW w:w="4680" w:type="dxa"/>
            <w:tcMar>
              <w:top w:w="100" w:type="dxa"/>
              <w:left w:w="100" w:type="dxa"/>
              <w:bottom w:w="100" w:type="dxa"/>
              <w:right w:w="100" w:type="dxa"/>
            </w:tcMar>
          </w:tcPr>
          <w:p w:rsidR="00C23A21" w:rsidRPr="00FA43C4" w:rsidRDefault="00FA43C4" w:rsidP="00FA43C4">
            <w:pPr>
              <w:widowControl w:val="0"/>
              <w:spacing w:line="240" w:lineRule="auto"/>
              <w:rPr>
                <w:rFonts w:asciiTheme="minorHAnsi" w:hAnsiTheme="minorHAnsi"/>
              </w:rPr>
            </w:pPr>
            <w:r w:rsidRPr="00FA43C4">
              <w:rPr>
                <w:rFonts w:asciiTheme="minorHAnsi" w:hAnsiTheme="minorHAnsi"/>
              </w:rPr>
              <w:t xml:space="preserve">Did you know? Free online practice tests are available through your NC library. GED, SAT, ASVAB, </w:t>
            </w:r>
            <w:r w:rsidRPr="00FA43C4">
              <w:rPr>
                <w:rFonts w:asciiTheme="minorHAnsi" w:hAnsiTheme="minorHAnsi"/>
              </w:rPr>
              <w:t>Praxis, and more! http://www.nclive.org/cgi-bin/nclsm?rsrc=219</w:t>
            </w: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Stream videos about resume writing, interviewing, networking &amp; more FREE for any NC resid</w:t>
            </w:r>
            <w:r w:rsidRPr="00FA43C4">
              <w:rPr>
                <w:rFonts w:asciiTheme="minorHAnsi" w:hAnsiTheme="minorHAnsi"/>
              </w:rPr>
              <w:t xml:space="preserve">ent w/a library card: </w:t>
            </w:r>
            <w:r w:rsidRPr="00FA43C4">
              <w:rPr>
                <w:rFonts w:asciiTheme="minorHAnsi" w:hAnsiTheme="minorHAnsi"/>
              </w:rPr>
              <w:lastRenderedPageBreak/>
              <w:t xml:space="preserve">http://www.nclive.org/cgi-bin/nclsm?url=http://fod.infobase.com/PortalPlaylists.aspx? </w:t>
            </w:r>
            <w:proofErr w:type="spellStart"/>
            <w:r w:rsidRPr="00FA43C4">
              <w:rPr>
                <w:rFonts w:asciiTheme="minorHAnsi" w:hAnsiTheme="minorHAnsi"/>
              </w:rPr>
              <w:t>sid</w:t>
            </w:r>
            <w:proofErr w:type="spellEnd"/>
            <w:r w:rsidRPr="00FA43C4">
              <w:rPr>
                <w:rFonts w:asciiTheme="minorHAnsi" w:hAnsiTheme="minorHAnsi"/>
              </w:rPr>
              <w:t>=1104&amp;level=Subject</w:t>
            </w:r>
          </w:p>
          <w:p w:rsidR="00C23A21" w:rsidRPr="00FA43C4" w:rsidRDefault="00C23A21">
            <w:pPr>
              <w:widowControl w:val="0"/>
              <w:spacing w:line="240" w:lineRule="auto"/>
              <w:rPr>
                <w:rFonts w:asciiTheme="minorHAnsi" w:hAnsiTheme="minorHAnsi"/>
              </w:rPr>
            </w:pP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r w:rsidR="00C23A21" w:rsidRPr="00FA43C4">
        <w:tc>
          <w:tcPr>
            <w:tcW w:w="4680" w:type="dxa"/>
            <w:tcMar>
              <w:top w:w="100" w:type="dxa"/>
              <w:left w:w="100" w:type="dxa"/>
              <w:bottom w:w="100" w:type="dxa"/>
              <w:right w:w="100" w:type="dxa"/>
            </w:tcMar>
          </w:tcPr>
          <w:p w:rsidR="00C23A21" w:rsidRPr="00FA43C4" w:rsidRDefault="00FA43C4">
            <w:pPr>
              <w:widowControl w:val="0"/>
              <w:spacing w:line="240" w:lineRule="auto"/>
              <w:rPr>
                <w:rFonts w:asciiTheme="minorHAnsi" w:hAnsiTheme="minorHAnsi"/>
              </w:rPr>
            </w:pPr>
            <w:r w:rsidRPr="00FA43C4">
              <w:rPr>
                <w:rFonts w:asciiTheme="minorHAnsi" w:hAnsiTheme="minorHAnsi"/>
              </w:rPr>
              <w:t>History buff? Archival films and newsreels FREE 24/7 for NC residents with a library card: http://www.nclive.org/cgi-bin/nclsm?url=http://fod.infobase.com/PortalPlaylists.aspx? &amp;</w:t>
            </w:r>
            <w:proofErr w:type="spellStart"/>
            <w:r w:rsidRPr="00FA43C4">
              <w:rPr>
                <w:rFonts w:asciiTheme="minorHAnsi" w:hAnsiTheme="minorHAnsi"/>
              </w:rPr>
              <w:t>sid</w:t>
            </w:r>
            <w:proofErr w:type="spellEnd"/>
            <w:r w:rsidRPr="00FA43C4">
              <w:rPr>
                <w:rFonts w:asciiTheme="minorHAnsi" w:hAnsiTheme="minorHAnsi"/>
              </w:rPr>
              <w:t>=1307&amp;level=Subject</w:t>
            </w:r>
          </w:p>
          <w:p w:rsidR="00C23A21" w:rsidRPr="00FA43C4" w:rsidRDefault="00C23A21">
            <w:pPr>
              <w:widowControl w:val="0"/>
              <w:spacing w:line="240" w:lineRule="auto"/>
              <w:rPr>
                <w:rFonts w:asciiTheme="minorHAnsi" w:hAnsiTheme="minorHAnsi"/>
              </w:rPr>
            </w:pPr>
          </w:p>
        </w:tc>
        <w:tc>
          <w:tcPr>
            <w:tcW w:w="4680" w:type="dxa"/>
            <w:tcMar>
              <w:top w:w="100" w:type="dxa"/>
              <w:left w:w="100" w:type="dxa"/>
              <w:bottom w:w="100" w:type="dxa"/>
              <w:right w:w="100" w:type="dxa"/>
            </w:tcMar>
          </w:tcPr>
          <w:p w:rsidR="00C23A21" w:rsidRPr="00FA43C4" w:rsidRDefault="00C23A21">
            <w:pPr>
              <w:widowControl w:val="0"/>
              <w:spacing w:line="240" w:lineRule="auto"/>
              <w:rPr>
                <w:rFonts w:asciiTheme="minorHAnsi" w:hAnsiTheme="minorHAnsi"/>
              </w:rPr>
            </w:pPr>
          </w:p>
        </w:tc>
      </w:tr>
    </w:tbl>
    <w:p w:rsidR="00C23A21" w:rsidRPr="00FA43C4" w:rsidRDefault="00C23A21">
      <w:pPr>
        <w:rPr>
          <w:rFonts w:asciiTheme="minorHAnsi" w:hAnsiTheme="minorHAnsi"/>
        </w:rPr>
      </w:pPr>
    </w:p>
    <w:sectPr w:rsidR="00C23A21" w:rsidRPr="00FA43C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830C2"/>
    <w:multiLevelType w:val="hybridMultilevel"/>
    <w:tmpl w:val="7FDA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21"/>
    <w:rsid w:val="003D77C8"/>
    <w:rsid w:val="007B7FF3"/>
    <w:rsid w:val="008E5812"/>
    <w:rsid w:val="00C23A21"/>
    <w:rsid w:val="00FA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69A0"/>
  <w15:docId w15:val="{06B63DA2-129C-445A-AC84-CC23BCED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ListParagraph">
    <w:name w:val="List Paragraph"/>
    <w:basedOn w:val="Normal"/>
    <w:uiPriority w:val="34"/>
    <w:qFormat/>
    <w:rsid w:val="008E5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upport.twitter.com/articles/78124" TargetMode="External"/><Relationship Id="rId13" Type="http://schemas.openxmlformats.org/officeDocument/2006/relationships/hyperlink" Target="http://db-01.nclive.org/sites/default/files/impact_large_infographic.png" TargetMode="External"/><Relationship Id="rId18" Type="http://schemas.openxmlformats.org/officeDocument/2006/relationships/hyperlink" Target="http://db-01.nclive.org/sites/default/files/pronunciator.png" TargetMode="External"/><Relationship Id="rId3" Type="http://schemas.openxmlformats.org/officeDocument/2006/relationships/settings" Target="settings.xml"/><Relationship Id="rId21" Type="http://schemas.openxmlformats.org/officeDocument/2006/relationships/hyperlink" Target="http://db-01.nclive.org/sites/default/files/heritagequest_adbox.png" TargetMode="External"/><Relationship Id="rId7" Type="http://schemas.openxmlformats.org/officeDocument/2006/relationships/hyperlink" Target="http://www.nclive.org/new-service-use-your-own-login-ncliveorg" TargetMode="External"/><Relationship Id="rId12" Type="http://schemas.openxmlformats.org/officeDocument/2006/relationships/hyperlink" Target="http://db-01.nclive.org/sites/default/files/impact_total_items_infographic.png" TargetMode="External"/><Relationship Id="rId17" Type="http://schemas.openxmlformats.org/officeDocument/2006/relationships/hyperlink" Target="http://db-01.nclive.org/sites/default/files/impact_every_resident_infographic.png" TargetMode="External"/><Relationship Id="rId2" Type="http://schemas.openxmlformats.org/officeDocument/2006/relationships/styles" Target="styles.xml"/><Relationship Id="rId16" Type="http://schemas.openxmlformats.org/officeDocument/2006/relationships/hyperlink" Target="http://db-01.nclive.org/sites/default/files/impact_every_resident_infographic.png" TargetMode="External"/><Relationship Id="rId20" Type="http://schemas.openxmlformats.org/officeDocument/2006/relationships/hyperlink" Target="http://db-01.nclive.org/sites/default/files/home_grown_2016.png" TargetMode="External"/><Relationship Id="rId1" Type="http://schemas.openxmlformats.org/officeDocument/2006/relationships/numbering" Target="numbering.xml"/><Relationship Id="rId6" Type="http://schemas.openxmlformats.org/officeDocument/2006/relationships/hyperlink" Target="http://www.facebook.com/NCLIVEOnlineLibrary" TargetMode="External"/><Relationship Id="rId11" Type="http://schemas.openxmlformats.org/officeDocument/2006/relationships/hyperlink" Target="http://db-01.nclive.org/sites/default/files/impact_total_items_infographic.png" TargetMode="External"/><Relationship Id="rId5" Type="http://schemas.openxmlformats.org/officeDocument/2006/relationships/hyperlink" Target="https://twitter.com/nclive" TargetMode="External"/><Relationship Id="rId15" Type="http://schemas.openxmlformats.org/officeDocument/2006/relationships/hyperlink" Target="http://db-01.nclive.org/sites/default/files/impact_items_used_infographic.png" TargetMode="External"/><Relationship Id="rId23" Type="http://schemas.openxmlformats.org/officeDocument/2006/relationships/theme" Target="theme/theme1.xml"/><Relationship Id="rId10" Type="http://schemas.openxmlformats.org/officeDocument/2006/relationships/hyperlink" Target="http://db-01.nclive.org/sites/default/files/impact_cost_infographic.png" TargetMode="External"/><Relationship Id="rId19" Type="http://schemas.openxmlformats.org/officeDocument/2006/relationships/hyperlink" Target="http://db-01.nclive.org/sites/default/files/home_grown_2016.png" TargetMode="External"/><Relationship Id="rId4" Type="http://schemas.openxmlformats.org/officeDocument/2006/relationships/webSettings" Target="webSettings.xml"/><Relationship Id="rId9" Type="http://schemas.openxmlformats.org/officeDocument/2006/relationships/hyperlink" Target="http://db-01.nclive.org/sites/default/files/impact_anytime_anywhere_infographic.png" TargetMode="External"/><Relationship Id="rId14" Type="http://schemas.openxmlformats.org/officeDocument/2006/relationships/hyperlink" Target="http://db-01.nclive.org/sites/default/files/impact_large_infographic.p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Greer Klein</dc:creator>
  <cp:lastModifiedBy>Heather Greer Klein</cp:lastModifiedBy>
  <cp:revision>3</cp:revision>
  <dcterms:created xsi:type="dcterms:W3CDTF">2016-09-23T19:24:00Z</dcterms:created>
  <dcterms:modified xsi:type="dcterms:W3CDTF">2016-09-23T19:45:00Z</dcterms:modified>
</cp:coreProperties>
</file>